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6" w:rsidRPr="008D79D6" w:rsidRDefault="008D79D6" w:rsidP="008D79D6">
      <w:pPr>
        <w:jc w:val="right"/>
        <w:rPr>
          <w:rFonts w:ascii="Times New Roman" w:hAnsi="Times New Roman" w:cs="Times New Roman"/>
          <w:sz w:val="16"/>
          <w:szCs w:val="16"/>
        </w:rPr>
      </w:pPr>
      <w:r w:rsidRPr="008D79D6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4E7AFB" w:rsidRDefault="00F512FD" w:rsidP="00E03E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FD">
        <w:rPr>
          <w:rFonts w:ascii="Times New Roman" w:hAnsi="Times New Roman" w:cs="Times New Roman"/>
          <w:b/>
          <w:sz w:val="28"/>
          <w:szCs w:val="28"/>
        </w:rPr>
        <w:t xml:space="preserve">Предложения по упрощению процедуры подключения в </w:t>
      </w:r>
      <w:proofErr w:type="gramStart"/>
      <w:r w:rsidRPr="00F512FD">
        <w:rPr>
          <w:rFonts w:ascii="Times New Roman" w:hAnsi="Times New Roman" w:cs="Times New Roman"/>
          <w:b/>
          <w:sz w:val="28"/>
          <w:szCs w:val="28"/>
        </w:rPr>
        <w:t>случаях</w:t>
      </w:r>
      <w:proofErr w:type="gramEnd"/>
      <w:r w:rsidRPr="00F512FD">
        <w:rPr>
          <w:rFonts w:ascii="Times New Roman" w:hAnsi="Times New Roman" w:cs="Times New Roman"/>
          <w:b/>
          <w:sz w:val="28"/>
          <w:szCs w:val="28"/>
        </w:rPr>
        <w:t>¸ если сеть газораспределения проходит по территории участка, на котором расположен подключаемый объект капитального строительства</w:t>
      </w:r>
    </w:p>
    <w:p w:rsidR="00A0018B" w:rsidRDefault="00A0018B" w:rsidP="00E03E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18B">
        <w:rPr>
          <w:rFonts w:ascii="Times New Roman" w:hAnsi="Times New Roman" w:cs="Times New Roman"/>
          <w:b/>
          <w:sz w:val="28"/>
          <w:szCs w:val="28"/>
        </w:rPr>
        <w:t xml:space="preserve">(разработаны в соответствии с распоряжением Правительства </w:t>
      </w:r>
      <w:proofErr w:type="gramEnd"/>
    </w:p>
    <w:p w:rsidR="00A0018B" w:rsidRDefault="00A0018B" w:rsidP="00E03E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8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17.09.2015 г. № 1831-р, пункт 1</w:t>
      </w:r>
      <w:r w:rsidRPr="00A0018B">
        <w:rPr>
          <w:rFonts w:ascii="Times New Roman" w:hAnsi="Times New Roman" w:cs="Times New Roman"/>
          <w:b/>
          <w:sz w:val="28"/>
          <w:szCs w:val="28"/>
        </w:rPr>
        <w:t>)</w:t>
      </w:r>
    </w:p>
    <w:p w:rsidR="00E03EFD" w:rsidRPr="00F512FD" w:rsidRDefault="00E03EFD" w:rsidP="00E03E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EFD" w:rsidRDefault="00E03E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512FD" w:rsidRPr="00F512FD">
        <w:rPr>
          <w:rFonts w:ascii="Times New Roman" w:hAnsi="Times New Roman" w:cs="Times New Roman"/>
          <w:sz w:val="28"/>
          <w:szCs w:val="28"/>
        </w:rPr>
        <w:t>редел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512FD" w:rsidRPr="00F512FD">
        <w:rPr>
          <w:rFonts w:ascii="Times New Roman" w:hAnsi="Times New Roman" w:cs="Times New Roman"/>
          <w:sz w:val="28"/>
          <w:szCs w:val="28"/>
        </w:rPr>
        <w:t xml:space="preserve"> границ земельного участка заявителя, стоимость работ по созданию сети и подключению не подлежит государственному регулированию. Все необходимые мероприятия выполняются самим заявителем с привлечением выбранных подрядных организаций (в том числе и по фактическому присоединению). </w:t>
      </w:r>
    </w:p>
    <w:p w:rsidR="00E03EFD" w:rsidRDefault="00F512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D">
        <w:rPr>
          <w:rFonts w:ascii="Times New Roman" w:hAnsi="Times New Roman" w:cs="Times New Roman"/>
          <w:sz w:val="28"/>
          <w:szCs w:val="28"/>
        </w:rPr>
        <w:t>ГРО производит проверку</w:t>
      </w:r>
      <w:r w:rsidR="00E03EFD">
        <w:rPr>
          <w:rFonts w:ascii="Times New Roman" w:hAnsi="Times New Roman" w:cs="Times New Roman"/>
          <w:sz w:val="28"/>
          <w:szCs w:val="28"/>
        </w:rPr>
        <w:t>:</w:t>
      </w:r>
    </w:p>
    <w:p w:rsidR="00E03EFD" w:rsidRDefault="00E03E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2FD" w:rsidRPr="00F512FD">
        <w:rPr>
          <w:rFonts w:ascii="Times New Roman" w:hAnsi="Times New Roman" w:cs="Times New Roman"/>
          <w:sz w:val="28"/>
          <w:szCs w:val="28"/>
        </w:rPr>
        <w:t xml:space="preserve"> готовности сетей газораспределения и газового оборудования объекта капитально</w:t>
      </w:r>
      <w:r>
        <w:rPr>
          <w:rFonts w:ascii="Times New Roman" w:hAnsi="Times New Roman" w:cs="Times New Roman"/>
          <w:sz w:val="28"/>
          <w:szCs w:val="28"/>
        </w:rPr>
        <w:t>го строительства к подключению;</w:t>
      </w:r>
    </w:p>
    <w:p w:rsidR="00F512FD" w:rsidRPr="00F512FD" w:rsidRDefault="00E03E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42D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F512FD" w:rsidRPr="00F512FD">
        <w:rPr>
          <w:rFonts w:ascii="Times New Roman" w:hAnsi="Times New Roman" w:cs="Times New Roman"/>
          <w:sz w:val="28"/>
          <w:szCs w:val="28"/>
        </w:rPr>
        <w:t>подключение и пуск газа (если это предусмотрено договором).</w:t>
      </w:r>
    </w:p>
    <w:p w:rsidR="00E03EFD" w:rsidRDefault="00F512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D">
        <w:rPr>
          <w:rFonts w:ascii="Times New Roman" w:hAnsi="Times New Roman" w:cs="Times New Roman"/>
          <w:sz w:val="28"/>
          <w:szCs w:val="28"/>
        </w:rPr>
        <w:t xml:space="preserve">Плата за </w:t>
      </w:r>
      <w:proofErr w:type="gramStart"/>
      <w:r w:rsidRPr="00F512FD">
        <w:rPr>
          <w:rFonts w:ascii="Times New Roman" w:hAnsi="Times New Roman" w:cs="Times New Roman"/>
          <w:sz w:val="28"/>
          <w:szCs w:val="28"/>
        </w:rPr>
        <w:t>технологическое</w:t>
      </w:r>
      <w:proofErr w:type="gramEnd"/>
      <w:r w:rsidRPr="00F512FD">
        <w:rPr>
          <w:rFonts w:ascii="Times New Roman" w:hAnsi="Times New Roman" w:cs="Times New Roman"/>
          <w:sz w:val="28"/>
          <w:szCs w:val="28"/>
        </w:rPr>
        <w:t xml:space="preserve"> присоединении взимается по утвержденным расценкам</w:t>
      </w:r>
      <w:r w:rsidR="00E03EFD">
        <w:rPr>
          <w:rFonts w:ascii="Times New Roman" w:hAnsi="Times New Roman" w:cs="Times New Roman"/>
          <w:sz w:val="28"/>
          <w:szCs w:val="28"/>
        </w:rPr>
        <w:t>:</w:t>
      </w:r>
    </w:p>
    <w:p w:rsidR="00E03EFD" w:rsidRDefault="00E03E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2FD" w:rsidRPr="00F512FD">
        <w:rPr>
          <w:rFonts w:ascii="Times New Roman" w:hAnsi="Times New Roman" w:cs="Times New Roman"/>
          <w:sz w:val="28"/>
          <w:szCs w:val="28"/>
        </w:rPr>
        <w:t xml:space="preserve"> за провед</w:t>
      </w:r>
      <w:r w:rsidR="006F5348">
        <w:rPr>
          <w:rFonts w:ascii="Times New Roman" w:hAnsi="Times New Roman" w:cs="Times New Roman"/>
          <w:sz w:val="28"/>
          <w:szCs w:val="28"/>
        </w:rPr>
        <w:t xml:space="preserve">ение проверки готовности сетей и газового оборудования к </w:t>
      </w:r>
      <w:r w:rsidR="00F512FD" w:rsidRPr="00F512FD">
        <w:rPr>
          <w:rFonts w:ascii="Times New Roman" w:hAnsi="Times New Roman" w:cs="Times New Roman"/>
          <w:sz w:val="28"/>
          <w:szCs w:val="28"/>
        </w:rPr>
        <w:t xml:space="preserve"> </w:t>
      </w:r>
      <w:r w:rsidR="006F5348">
        <w:rPr>
          <w:rFonts w:ascii="Times New Roman" w:hAnsi="Times New Roman" w:cs="Times New Roman"/>
          <w:sz w:val="28"/>
          <w:szCs w:val="28"/>
        </w:rPr>
        <w:t xml:space="preserve">подключению </w:t>
      </w:r>
      <w:r w:rsidR="00F512FD" w:rsidRPr="00F512FD">
        <w:rPr>
          <w:rFonts w:ascii="Times New Roman" w:hAnsi="Times New Roman" w:cs="Times New Roman"/>
          <w:sz w:val="28"/>
          <w:szCs w:val="28"/>
        </w:rPr>
        <w:t>с составлением</w:t>
      </w:r>
      <w:r w:rsidR="006F5348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F512FD" w:rsidRPr="00F512FD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2FD" w:rsidRPr="00F512FD" w:rsidRDefault="00E03EFD" w:rsidP="00E0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врез</w:t>
      </w:r>
      <w:r w:rsidR="006F5348">
        <w:rPr>
          <w:rFonts w:ascii="Times New Roman" w:hAnsi="Times New Roman" w:cs="Times New Roman"/>
          <w:sz w:val="28"/>
          <w:szCs w:val="28"/>
        </w:rPr>
        <w:t>ку и пуск газа (если осуществляю</w:t>
      </w:r>
      <w:r>
        <w:rPr>
          <w:rFonts w:ascii="Times New Roman" w:hAnsi="Times New Roman" w:cs="Times New Roman"/>
          <w:sz w:val="28"/>
          <w:szCs w:val="28"/>
        </w:rPr>
        <w:t>тся ГРО).</w:t>
      </w:r>
    </w:p>
    <w:sectPr w:rsidR="00F512FD" w:rsidRPr="00F512FD" w:rsidSect="004E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FD"/>
    <w:rsid w:val="000B342D"/>
    <w:rsid w:val="001A7F09"/>
    <w:rsid w:val="00406FDA"/>
    <w:rsid w:val="004E7AFB"/>
    <w:rsid w:val="00582960"/>
    <w:rsid w:val="00610766"/>
    <w:rsid w:val="006F5348"/>
    <w:rsid w:val="00893EA9"/>
    <w:rsid w:val="008D79D6"/>
    <w:rsid w:val="00990CB2"/>
    <w:rsid w:val="00A0018B"/>
    <w:rsid w:val="00BA270E"/>
    <w:rsid w:val="00D4536A"/>
    <w:rsid w:val="00E03EFD"/>
    <w:rsid w:val="00E41297"/>
    <w:rsid w:val="00F512FD"/>
    <w:rsid w:val="00FA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6</cp:revision>
  <cp:lastPrinted>2015-12-16T06:57:00Z</cp:lastPrinted>
  <dcterms:created xsi:type="dcterms:W3CDTF">2015-12-15T08:43:00Z</dcterms:created>
  <dcterms:modified xsi:type="dcterms:W3CDTF">2015-12-16T08:52:00Z</dcterms:modified>
</cp:coreProperties>
</file>